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057" w:type="dxa"/>
        <w:jc w:val="left"/>
        <w:tblInd w:w="-7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76"/>
        <w:gridCol w:w="8080"/>
      </w:tblGrid>
      <w:tr>
        <w:trPr>
          <w:trHeight w:val="2049" w:hRule="atLeast"/>
        </w:trPr>
        <w:tc>
          <w:tcPr>
            <w:tcW w:w="2976" w:type="dxa"/>
            <w:tcBorders/>
            <w:shd w:color="auto" w:fill="auto" w:val="clear"/>
          </w:tcPr>
          <w:p>
            <w:pPr>
              <w:pStyle w:val="Titre4"/>
              <w:pBdr/>
              <w:rPr>
                <w:rFonts w:ascii="Arial Narrow" w:hAnsi="Arial Narrow"/>
                <w:sz w:val="20"/>
              </w:rPr>
            </w:pPr>
            <w:r>
              <w:rPr/>
              <w:drawing>
                <wp:inline distT="0" distB="0" distL="0" distR="0">
                  <wp:extent cx="1225550" cy="1097280"/>
                  <wp:effectExtent l="0" t="0" r="0" b="0"/>
                  <wp:docPr id="1" name="Imag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/>
            <w:shd w:color="auto" w:fill="auto" w:val="clear"/>
          </w:tcPr>
          <w:p>
            <w:pPr>
              <w:pStyle w:val="Titre4"/>
              <w:pBdr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p>
            <w:pPr>
              <w:pStyle w:val="Titre4"/>
              <w:pBdr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itre4"/>
              <w:pBdr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itre4"/>
              <w:pBdr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CONGE DE FORMATION PROFESSIONNELLE (CFP) – ANNEE SCOLAIRE 2022/2023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DEMANDE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</w:r>
          </w:p>
          <w:p>
            <w:pPr>
              <w:pStyle w:val="Normal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</w:r>
          </w:p>
        </w:tc>
      </w:tr>
    </w:tbl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I – RENSEIGNEMENTS </w:t>
      </w:r>
    </w:p>
    <w:p>
      <w:pPr>
        <w:pStyle w:val="Normal"/>
        <w:ind w:left="-426" w:hanging="283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10206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1765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NOM :………………………………………………………Prénom :………………………………………………………….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Né(e) le  :………………………………………………………à : …………………………………………………………..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Courriel :……………………………………………………Téléphone :……………………………………………………...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personnelle …………………………………………………………………………………………………………...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  <w:tr>
        <w:trPr>
          <w:trHeight w:val="1691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Corps / Grade :………………………………………………………………………………………………………………….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Mode d’accès au corps : 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Liste d’aptitude 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Intégration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Concours   (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Externe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Interne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Réservé)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Date d’accès au corps : ………………………………………………………………………………………………………..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1</w:t>
            </w:r>
            <w:r>
              <w:rPr>
                <w:rFonts w:ascii="Arial" w:hAnsi="Arial"/>
                <w:vertAlign w:val="superscript"/>
              </w:rPr>
              <w:t>ère</w:t>
            </w:r>
            <w:r>
              <w:rPr>
                <w:rFonts w:ascii="Arial" w:hAnsi="Arial"/>
              </w:rPr>
              <w:t xml:space="preserve"> nomination au ministère de l’Education nationale</w:t>
            </w:r>
            <w:r>
              <w:rPr>
                <w:rFonts w:ascii="Arial" w:hAnsi="Arial"/>
                <w:color w:val="FF0000"/>
              </w:rPr>
              <w:t xml:space="preserve">, </w:t>
            </w:r>
            <w:r>
              <w:rPr>
                <w:rFonts w:ascii="Arial" w:hAnsi="Arial"/>
              </w:rPr>
              <w:t>de la jeunesse et des sports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(1) :………………....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Situation administrative (2) :…………………………………………………………………………………………………...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  <w:tr>
        <w:trPr>
          <w:trHeight w:val="1521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Fonctions :……………………………………………………………………………………………………………………….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Établissement d’affectation principale :………………………………………………………………………………………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Établissement d’affectation secondaire (le cas échéant) :  :……………………………………………………………….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Modalité de service 2021/2022 (en %) : ……………...... Modalité prévue en 2022/2023 (en %) : 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  <w:tr>
        <w:trPr>
          <w:trHeight w:val="230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Demande de mutation (3) :                                 OUI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        NON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(</w:t>
            </w:r>
            <w:r>
              <w:rPr>
                <w:rFonts w:ascii="Arial" w:hAnsi="Arial"/>
                <w:i/>
                <w:iCs/>
              </w:rPr>
              <w:t>à renseigner obligatoirement</w:t>
            </w:r>
            <w:r>
              <w:rPr>
                <w:rFonts w:ascii="Arial" w:hAnsi="Arial"/>
              </w:rPr>
              <w:t>)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  <w:tr>
        <w:trPr>
          <w:trHeight w:val="244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sz w:val="8"/>
                <w:szCs w:val="8"/>
              </w:rPr>
            </w:pPr>
            <w:r>
              <w:rPr>
                <w:rFonts w:ascii="Arial" w:hAnsi="Arial"/>
                <w:b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Observations éventuelles </w:t>
            </w:r>
          </w:p>
          <w:p>
            <w:pPr>
              <w:pStyle w:val="Normal"/>
              <w:rPr>
                <w:rFonts w:ascii="Arial" w:hAnsi="Arial"/>
                <w:b/>
                <w:b/>
                <w:sz w:val="8"/>
                <w:szCs w:val="8"/>
              </w:rPr>
            </w:pPr>
            <w:r>
              <w:rPr>
                <w:rFonts w:ascii="Arial" w:hAnsi="Arial"/>
                <w:b/>
                <w:sz w:val="8"/>
                <w:szCs w:val="8"/>
              </w:rPr>
            </w:r>
          </w:p>
        </w:tc>
      </w:tr>
      <w:tr>
        <w:trPr>
          <w:trHeight w:val="584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II – NATURE DE LA FORMATION </w:t>
      </w:r>
    </w:p>
    <w:p>
      <w:pPr>
        <w:pStyle w:val="Normal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10206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1624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Désignation de la formation :…………………………………………………………………………………………………..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Niveau :…………………………………………………………………………………………………………………………..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Organisme responsable de la formation  :…………………………………………………………………………………...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Lieu(x) de la formation :………………………………………………………………………………………………………..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 xml:space="preserve">. 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Date début de la formation :………………………………Date fin de la formation :………………………………………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Durée du congé de formation professionnelle (préciser les périodes) : ………………………………………………….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  <w:tr>
        <w:trPr>
          <w:trHeight w:val="168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Observations éventuelles 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  <w:tr>
        <w:trPr>
          <w:trHeight w:val="883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</w:tbl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>II – OBJECTIFS DE LA FORMATION</w:t>
      </w:r>
    </w:p>
    <w:p>
      <w:pPr>
        <w:pStyle w:val="Normal"/>
        <w:rPr>
          <w:rFonts w:ascii="Arial" w:hAnsi="Arial"/>
          <w:b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tbl>
      <w:tblPr>
        <w:tblW w:w="10206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1624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Diplôme le plus élevé obtenu :………………………………………………………………………………………………...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/>
              </w:rPr>
              <w:t>Niveau :……………………….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Objectifs de la formation envisagée :…………………………………………………………………………………...........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Motivation(s) de la demande  :………………………………………………………………………………………………...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  <w:tr>
        <w:trPr>
          <w:trHeight w:val="883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Demande antérieure :                                                    OUI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        NON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(</w:t>
            </w:r>
            <w:r>
              <w:rPr>
                <w:rFonts w:ascii="Arial" w:hAnsi="Arial"/>
                <w:i/>
                <w:iCs/>
              </w:rPr>
              <w:t>à renseigner obligatoirement</w:t>
            </w:r>
            <w:r>
              <w:rPr>
                <w:rFonts w:ascii="Arial" w:hAnsi="Arial"/>
              </w:rPr>
              <w:t xml:space="preserve">) 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Si OUI, combien de fois et quelle(s) année(s) scolaire(s) : ………………………………………………………………..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Congé(s) de formation professionnelle déjà accordé(s) : OUI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        NON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(</w:t>
            </w:r>
            <w:r>
              <w:rPr>
                <w:rFonts w:ascii="Arial" w:hAnsi="Arial"/>
                <w:i/>
                <w:iCs/>
              </w:rPr>
              <w:t>à renseigner obligatoirement</w:t>
            </w:r>
            <w:r>
              <w:rPr>
                <w:rFonts w:ascii="Arial" w:hAnsi="Arial"/>
              </w:rPr>
              <w:t>)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Si OUI, quelle(s) durée(s), année(s) scolaire(s) et intitulé(s) de la (des) formation(s) suivie(s) : …………………….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</w:t>
            </w:r>
            <w:r>
              <w:rPr>
                <w:rFonts w:ascii="Arial" w:hAnsi="Arial"/>
              </w:rPr>
              <w:t>..……………………………………………………….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</w:tbl>
    <w:p>
      <w:pPr>
        <w:pStyle w:val="Normal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</w:rPr>
        <w:t xml:space="preserve"> 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IV – ENGAGEMENT DU CANDIDAT  </w:t>
      </w:r>
    </w:p>
    <w:p>
      <w:pPr>
        <w:pStyle w:val="Normal"/>
        <w:ind w:left="-426" w:hanging="283"/>
        <w:rPr>
          <w:rFonts w:ascii="Arial" w:hAnsi="Arial"/>
          <w:b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tbl>
      <w:tblPr>
        <w:tblW w:w="10206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BodyText2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Dans l’hypothèse où ma demande serait agréée, je m’engage à rester au service de l’État, à l’expiration de ce congé, pendant une période d’une durée égale au triple de celle pendant laquelle l’indemnité mensuelle forfaitaire m’aura été versée et à rembourser le montant de cette indemnité en cas de non-respect de cet engagement.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 m’engage également à fournir les attestations mensuelles de suivi de la formation et en cas d’interruption de ma formation sans motif valable, à rembourser les indemnités perçues depuis le jour où cette formation est interrompue.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Je déclare avoir pris connaissance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 obligations incombant aux fonctionnaires placés en congé de formation,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 la durée maximale du versement de l’indemnité mensuelle forfaitaire (12 mois),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 l’obligation de paiement des retenues pour pension.</w:t>
            </w:r>
          </w:p>
          <w:p>
            <w:pPr>
              <w:pStyle w:val="Normal"/>
              <w:spacing w:lineRule="auto" w:line="240"/>
              <w:ind w:left="720" w:hanging="0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Fait à ………………………………………………… le ……/……/……….               Signature précédée de la mention </w:t>
            </w:r>
          </w:p>
          <w:p>
            <w:pPr>
              <w:pStyle w:val="Normal"/>
              <w:spacing w:lineRule="auto" w:line="24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manuscrite « lu et approuvé » </w:t>
            </w:r>
          </w:p>
          <w:p>
            <w:pPr>
              <w:pStyle w:val="Normal"/>
              <w:tabs>
                <w:tab w:val="left" w:pos="795" w:leader="none"/>
              </w:tabs>
              <w:spacing w:lineRule="auto" w:line="2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tabs>
                <w:tab w:val="left" w:pos="795" w:leader="none"/>
              </w:tabs>
              <w:spacing w:lineRule="auto" w:line="240"/>
              <w:ind w:left="-426" w:hanging="28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40"/>
              <w:ind w:left="-426" w:hanging="28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40"/>
              <w:ind w:left="-426" w:hanging="28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40"/>
              <w:ind w:left="-426" w:hanging="28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</w:tbl>
    <w:p>
      <w:pPr>
        <w:pStyle w:val="Normal"/>
        <w:ind w:left="-426" w:hanging="283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  <w:t>V – AVIS DU SUPERIEUR HIERARCHIQUE</w:t>
      </w:r>
    </w:p>
    <w:p>
      <w:pPr>
        <w:pStyle w:val="Normal"/>
        <w:rPr>
          <w:rFonts w:ascii="Arial" w:hAnsi="Arial"/>
          <w:b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tbl>
      <w:tblPr>
        <w:tblW w:w="10206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1624" w:hRule="atLeast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Très favorable               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 Favorable              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 Sans opposition                </w:t>
            </w:r>
            <w:r>
              <w:rPr>
                <w:rFonts w:eastAsia="Monotype Sorts" w:cs="Monotype Sorts" w:ascii="Monotype Sorts" w:hAnsi="Monotype Sorts"/>
              </w:rPr>
              <w:t></w:t>
            </w:r>
            <w:r>
              <w:rPr>
                <w:rFonts w:ascii="Arial" w:hAnsi="Arial"/>
              </w:rPr>
              <w:t xml:space="preserve">   Défavorable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Motivation(s) de l’avis :………………………………………………………………………………………………..............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Fait à ………………………………………………… le ……/……/……….                                                     Signature  </w:t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</w:tr>
    </w:tbl>
    <w:p>
      <w:pPr>
        <w:pStyle w:val="Normal"/>
        <w:ind w:right="401" w:hanging="0"/>
        <w:jc w:val="both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(1) Obligation d’avoir accompli au moins trois années de services effectifs</w:t>
      </w:r>
      <w:r>
        <w:rPr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en qualité de titulaire, stagiaire ou d’agent non titulaire</w:t>
      </w:r>
    </w:p>
    <w:p>
      <w:pPr>
        <w:pStyle w:val="Normal"/>
        <w:ind w:right="401" w:hanging="0"/>
        <w:jc w:val="both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(2)</w:t>
      </w:r>
      <w:r>
        <w:rPr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Préciser : activité, disponibilité, congé parental, CLM (congé de longue maladie), CLD (congé de longue durée), TPT (temps partiel thérapeutique)</w:t>
      </w:r>
    </w:p>
    <w:p>
      <w:pPr>
        <w:pStyle w:val="Normal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(3) La mobilité entrainera l’annulation de la demande initiale</w:t>
      </w:r>
    </w:p>
    <w:p>
      <w:pPr>
        <w:pStyle w:val="Normal"/>
        <w:ind w:left="-426" w:hanging="283"/>
        <w:jc w:val="center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ind w:left="-426" w:firstLine="42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Cette demande doit être adressée au </w:t>
      </w:r>
      <w:r>
        <w:rPr>
          <w:rFonts w:cs="Arial" w:ascii="Arial" w:hAnsi="Arial"/>
          <w:b/>
        </w:rPr>
        <w:t>rectorat de l’académie de Poitiers</w:t>
      </w:r>
    </w:p>
    <w:p>
      <w:pPr>
        <w:pStyle w:val="Normal"/>
        <w:ind w:left="-426" w:firstLine="42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DIPEAR 1, DIPEAR 2A, DIPEAR </w:t>
      </w:r>
      <w:bookmarkStart w:id="0" w:name="_GoBack"/>
      <w:bookmarkEnd w:id="0"/>
      <w:r>
        <w:rPr>
          <w:rFonts w:cs="Arial" w:ascii="Arial" w:hAnsi="Arial"/>
        </w:rPr>
        <w:t>2B, DIPEAR 4</w:t>
      </w:r>
    </w:p>
    <w:p>
      <w:pPr>
        <w:pStyle w:val="Normal"/>
        <w:ind w:left="-426" w:firstLine="42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POUR LE 15 AVRIL 2022 AU PLUS TARD</w:t>
      </w:r>
    </w:p>
    <w:p>
      <w:pPr>
        <w:pStyle w:val="Normal"/>
        <w:ind w:left="-426" w:hanging="283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720" w:right="720" w:header="720" w:top="777" w:footer="0" w:bottom="0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Monotype Sorts">
    <w:charset w:val="02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left" w:pos="105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dr w:val="single" w:sz="12" w:space="0" w:color="00000A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3198"/>
    <w:rPr>
      <w:b/>
      <w:bCs/>
    </w:rPr>
  </w:style>
  <w:style w:type="character" w:styleId="Corpsdetexte2Car" w:customStyle="1">
    <w:name w:val="Corps de texte 2 Car"/>
    <w:basedOn w:val="DefaultParagraphFont"/>
    <w:link w:val="Corpsdetexte2"/>
    <w:qFormat/>
    <w:rsid w:val="00f11277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Times New Roman" w:cs="Aria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eastAsia="Times New Roman" w:cs="Aria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eastAsia="Times New Roman" w:cs="Aria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eastAsia="Times New Roman" w:cs="Aria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ascii="Arial" w:hAnsi="Arial" w:eastAsia="Times New Roman" w:cs="Aria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/>
    <w:rPr>
      <w:rFonts w:ascii="Book Antiqua" w:hAnsi="Book Antiqua"/>
      <w:i/>
      <w:sz w:val="22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Entte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c170c2"/>
    <w:pPr>
      <w:widowControl/>
      <w:bidi w:val="0"/>
      <w:jc w:val="left"/>
    </w:pPr>
    <w:rPr>
      <w:rFonts w:ascii="Arial Narrow" w:hAnsi="Arial Narrow" w:cs="Arial Narrow" w:eastAsia="Times New Roman"/>
      <w:color w:val="000000"/>
      <w:sz w:val="24"/>
      <w:szCs w:val="24"/>
      <w:lang w:val="fr-FR" w:eastAsia="fr-FR" w:bidi="ar-SA"/>
    </w:rPr>
  </w:style>
  <w:style w:type="paragraph" w:styleId="ListParagraph">
    <w:name w:val="List Paragraph"/>
    <w:basedOn w:val="Normal"/>
    <w:uiPriority w:val="34"/>
    <w:qFormat/>
    <w:rsid w:val="00c170c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9c3198"/>
    <w:pPr>
      <w:spacing w:beforeAutospacing="1" w:afterAutospacing="1"/>
    </w:pPr>
    <w:rPr>
      <w:sz w:val="24"/>
      <w:szCs w:val="24"/>
    </w:rPr>
  </w:style>
  <w:style w:type="paragraph" w:styleId="BodyText2">
    <w:name w:val="Body Text 2"/>
    <w:basedOn w:val="Normal"/>
    <w:link w:val="Corpsdetexte2Car"/>
    <w:qFormat/>
    <w:rsid w:val="00f11277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9C10-A813-49E4-B0D2-AA8E9E37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LibreOffice/5.2.5.1$Windows_x86 LibreOffice_project/0312e1a284a7d50ca85a365c316c7abbf20a4d22</Application>
  <Pages>3</Pages>
  <Words>513</Words>
  <Characters>4708</Characters>
  <CharactersWithSpaces>5418</CharactersWithSpaces>
  <Paragraphs>81</Paragraphs>
  <Company>Académie de Grenoble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2022-03-07T14:35:00Z</dcterms:created>
  <dc:creator>Rectorat de Grenoble</dc:creator>
  <dc:description/>
  <dc:language>fr-FR</dc:language>
  <cp:lastModifiedBy>aduval2</cp:lastModifiedBy>
  <cp:lastPrinted>2021-01-08T09:38:00Z</cp:lastPrinted>
  <dcterms:modified xsi:type="dcterms:W3CDTF">2022-03-07T17:32:00Z</dcterms:modified>
  <cp:revision>5</cp:revision>
  <dc:subject/>
  <dc:title>AUTORISATION DE CUMUL D’ACTIVITE ET DE REMUNERATION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Académie de Grenoble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